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0C" w:rsidRDefault="00C4190C" w:rsidP="005F7332">
      <w:pPr>
        <w:pStyle w:val="NoSpacing"/>
        <w:rPr>
          <w:sz w:val="20"/>
          <w:szCs w:val="20"/>
        </w:rPr>
      </w:pPr>
    </w:p>
    <w:p w:rsidR="00C4190C" w:rsidRDefault="00C4190C" w:rsidP="005F7332">
      <w:pPr>
        <w:pStyle w:val="NoSpacing"/>
        <w:rPr>
          <w:sz w:val="20"/>
          <w:szCs w:val="20"/>
        </w:rPr>
      </w:pPr>
    </w:p>
    <w:p w:rsidR="00C4190C" w:rsidRDefault="00C4190C" w:rsidP="005F7332">
      <w:pPr>
        <w:pStyle w:val="NoSpacing"/>
        <w:rPr>
          <w:sz w:val="20"/>
          <w:szCs w:val="20"/>
        </w:rPr>
      </w:pPr>
    </w:p>
    <w:p w:rsidR="008A13A9" w:rsidRDefault="008A13A9" w:rsidP="005F7332">
      <w:pPr>
        <w:pStyle w:val="NoSpacing"/>
        <w:rPr>
          <w:sz w:val="24"/>
          <w:szCs w:val="24"/>
        </w:rPr>
      </w:pPr>
    </w:p>
    <w:p w:rsidR="005F7332" w:rsidRPr="00C4190C" w:rsidRDefault="00B30081" w:rsidP="005F7332">
      <w:pPr>
        <w:pStyle w:val="NoSpacing"/>
        <w:rPr>
          <w:sz w:val="24"/>
          <w:szCs w:val="24"/>
        </w:rPr>
      </w:pPr>
      <w:r w:rsidRPr="00C4190C">
        <w:rPr>
          <w:sz w:val="24"/>
          <w:szCs w:val="24"/>
        </w:rPr>
        <w:t xml:space="preserve">Google is asking you to “allow” the Collabrify Roadmap Dashboard to </w:t>
      </w:r>
    </w:p>
    <w:p w:rsidR="005F7332" w:rsidRPr="00C4190C" w:rsidRDefault="00B30081" w:rsidP="005F733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190C">
        <w:rPr>
          <w:sz w:val="24"/>
          <w:szCs w:val="24"/>
        </w:rPr>
        <w:t xml:space="preserve">“See, edit, create, and delete all of your Google Drive files.” </w:t>
      </w:r>
      <w:r w:rsidR="005F7332" w:rsidRPr="00C4190C">
        <w:rPr>
          <w:sz w:val="24"/>
          <w:szCs w:val="24"/>
        </w:rPr>
        <w:t xml:space="preserve"> </w:t>
      </w:r>
    </w:p>
    <w:p w:rsidR="005F7332" w:rsidRPr="00C4190C" w:rsidRDefault="005F7332" w:rsidP="005F7332">
      <w:pPr>
        <w:pStyle w:val="NoSpacing"/>
        <w:rPr>
          <w:sz w:val="24"/>
          <w:szCs w:val="24"/>
        </w:rPr>
      </w:pPr>
      <w:r w:rsidRPr="00C4190C">
        <w:rPr>
          <w:sz w:val="24"/>
          <w:szCs w:val="24"/>
        </w:rPr>
        <w:t>First thing</w:t>
      </w:r>
      <w:r w:rsidR="004563A3" w:rsidRPr="00C4190C">
        <w:rPr>
          <w:sz w:val="24"/>
          <w:szCs w:val="24"/>
        </w:rPr>
        <w:t>s</w:t>
      </w:r>
      <w:r w:rsidRPr="00C4190C">
        <w:rPr>
          <w:sz w:val="24"/>
          <w:szCs w:val="24"/>
        </w:rPr>
        <w:t xml:space="preserve"> first: that sentence was written by Google and Google requires that exact sentence </w:t>
      </w:r>
      <w:r w:rsidR="00262BE5">
        <w:rPr>
          <w:sz w:val="24"/>
          <w:szCs w:val="24"/>
        </w:rPr>
        <w:t xml:space="preserve">to </w:t>
      </w:r>
      <w:r w:rsidR="007D74C9">
        <w:rPr>
          <w:sz w:val="24"/>
          <w:szCs w:val="24"/>
        </w:rPr>
        <w:t>be displayed. L</w:t>
      </w:r>
      <w:r w:rsidRPr="00C4190C">
        <w:rPr>
          <w:sz w:val="24"/>
          <w:szCs w:val="24"/>
        </w:rPr>
        <w:t xml:space="preserve">et me try to explain the underlying rationale for that sentence. </w:t>
      </w:r>
    </w:p>
    <w:p w:rsidR="005F7332" w:rsidRPr="00C4190C" w:rsidRDefault="005F7332" w:rsidP="005F7332">
      <w:pPr>
        <w:pStyle w:val="NoSpacing"/>
        <w:rPr>
          <w:sz w:val="24"/>
          <w:szCs w:val="24"/>
        </w:rPr>
      </w:pPr>
    </w:p>
    <w:p w:rsidR="00A2301C" w:rsidRPr="00C4190C" w:rsidRDefault="005F7332" w:rsidP="00A2301C">
      <w:pPr>
        <w:pStyle w:val="NoSpacing"/>
        <w:rPr>
          <w:sz w:val="24"/>
          <w:szCs w:val="24"/>
        </w:rPr>
      </w:pPr>
      <w:r w:rsidRPr="00C4190C">
        <w:rPr>
          <w:sz w:val="24"/>
          <w:szCs w:val="24"/>
        </w:rPr>
        <w:t xml:space="preserve">The Collabrify Roadmap </w:t>
      </w:r>
      <w:r w:rsidR="00EE476F">
        <w:rPr>
          <w:sz w:val="24"/>
          <w:szCs w:val="24"/>
        </w:rPr>
        <w:t>Platform</w:t>
      </w:r>
      <w:r w:rsidRPr="00C4190C">
        <w:rPr>
          <w:sz w:val="24"/>
          <w:szCs w:val="24"/>
        </w:rPr>
        <w:t xml:space="preserve">, a software platform written by </w:t>
      </w:r>
      <w:r w:rsidR="00A64811" w:rsidRPr="00C4190C">
        <w:rPr>
          <w:sz w:val="24"/>
          <w:szCs w:val="24"/>
        </w:rPr>
        <w:t xml:space="preserve">developers at </w:t>
      </w:r>
      <w:r w:rsidRPr="00C4190C">
        <w:rPr>
          <w:sz w:val="24"/>
          <w:szCs w:val="24"/>
        </w:rPr>
        <w:t>the University of Michigan</w:t>
      </w:r>
      <w:r w:rsidR="00A65A75" w:rsidRPr="00C4190C">
        <w:rPr>
          <w:sz w:val="24"/>
          <w:szCs w:val="24"/>
        </w:rPr>
        <w:t>’s</w:t>
      </w:r>
      <w:r w:rsidRPr="00C4190C">
        <w:rPr>
          <w:sz w:val="24"/>
          <w:szCs w:val="24"/>
        </w:rPr>
        <w:t xml:space="preserve"> Center for Digital</w:t>
      </w:r>
      <w:r w:rsidR="00A65A75" w:rsidRPr="00C4190C">
        <w:rPr>
          <w:sz w:val="24"/>
          <w:szCs w:val="24"/>
        </w:rPr>
        <w:t xml:space="preserve"> Curricula</w:t>
      </w:r>
      <w:r w:rsidRPr="00C4190C">
        <w:rPr>
          <w:sz w:val="24"/>
          <w:szCs w:val="24"/>
        </w:rPr>
        <w:t xml:space="preserve">, needs access to a user’s Google Drive in order to </w:t>
      </w:r>
      <w:r w:rsidR="007E31DF" w:rsidRPr="00C4190C">
        <w:rPr>
          <w:sz w:val="24"/>
          <w:szCs w:val="24"/>
        </w:rPr>
        <w:t>create, save, and edit</w:t>
      </w:r>
      <w:r w:rsidRPr="00C4190C">
        <w:rPr>
          <w:sz w:val="24"/>
          <w:szCs w:val="24"/>
        </w:rPr>
        <w:t xml:space="preserve"> files that the user </w:t>
      </w:r>
      <w:r w:rsidR="007E31DF" w:rsidRPr="00C4190C">
        <w:rPr>
          <w:sz w:val="24"/>
          <w:szCs w:val="24"/>
        </w:rPr>
        <w:t>works on</w:t>
      </w:r>
      <w:r w:rsidRPr="00C4190C">
        <w:rPr>
          <w:sz w:val="24"/>
          <w:szCs w:val="24"/>
        </w:rPr>
        <w:t xml:space="preserve"> as the user </w:t>
      </w:r>
      <w:r w:rsidR="007E31DF" w:rsidRPr="00C4190C">
        <w:rPr>
          <w:sz w:val="24"/>
          <w:szCs w:val="24"/>
        </w:rPr>
        <w:t>moves</w:t>
      </w:r>
      <w:r w:rsidRPr="00C4190C">
        <w:rPr>
          <w:sz w:val="24"/>
          <w:szCs w:val="24"/>
        </w:rPr>
        <w:t xml:space="preserve"> through a “Roadmap” – a </w:t>
      </w:r>
      <w:r w:rsidR="000B3601" w:rsidRPr="00C4190C">
        <w:rPr>
          <w:sz w:val="24"/>
          <w:szCs w:val="24"/>
        </w:rPr>
        <w:t>digital lesson inside the Collabrify Roadmap Platform.</w:t>
      </w:r>
      <w:r w:rsidRPr="00C4190C">
        <w:rPr>
          <w:sz w:val="24"/>
          <w:szCs w:val="24"/>
        </w:rPr>
        <w:t xml:space="preserve"> </w:t>
      </w:r>
      <w:r w:rsidR="00A2301C" w:rsidRPr="00C4190C">
        <w:rPr>
          <w:sz w:val="24"/>
          <w:szCs w:val="24"/>
        </w:rPr>
        <w:t xml:space="preserve">The Google Drive is issued by Google to a user in order </w:t>
      </w:r>
      <w:r w:rsidR="00627F3B" w:rsidRPr="00C4190C">
        <w:rPr>
          <w:sz w:val="24"/>
          <w:szCs w:val="24"/>
        </w:rPr>
        <w:t xml:space="preserve">for </w:t>
      </w:r>
      <w:r w:rsidR="00A2301C" w:rsidRPr="00C4190C">
        <w:rPr>
          <w:sz w:val="24"/>
          <w:szCs w:val="24"/>
        </w:rPr>
        <w:t>a user to store digital files over a period of time. A user’s Google Drive is private to that user; no other use</w:t>
      </w:r>
      <w:r w:rsidR="00627F3B" w:rsidRPr="00C4190C">
        <w:rPr>
          <w:sz w:val="24"/>
          <w:szCs w:val="24"/>
        </w:rPr>
        <w:t>r</w:t>
      </w:r>
      <w:r w:rsidR="00A2301C" w:rsidRPr="00C4190C">
        <w:rPr>
          <w:sz w:val="24"/>
          <w:szCs w:val="24"/>
        </w:rPr>
        <w:t xml:space="preserve"> can “see, edit, create, and delete” a file in </w:t>
      </w:r>
      <w:r w:rsidR="00627F3B" w:rsidRPr="00C4190C">
        <w:rPr>
          <w:sz w:val="24"/>
          <w:szCs w:val="24"/>
        </w:rPr>
        <w:t>that</w:t>
      </w:r>
      <w:r w:rsidR="00A2301C" w:rsidRPr="00C4190C">
        <w:rPr>
          <w:sz w:val="24"/>
          <w:szCs w:val="24"/>
        </w:rPr>
        <w:t xml:space="preserve"> user’s Google Drive – unless permissions are given. In the following scenario, the Collabrify Roadmap Platform needs to “see, edit, create, and delete” a file in a user’s Google Drive. </w:t>
      </w:r>
    </w:p>
    <w:p w:rsidR="00323E48" w:rsidRPr="00C4190C" w:rsidRDefault="00A2301C" w:rsidP="00A230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4190C">
        <w:rPr>
          <w:sz w:val="24"/>
          <w:szCs w:val="24"/>
        </w:rPr>
        <w:t>In</w:t>
      </w:r>
      <w:r w:rsidR="005F7332" w:rsidRPr="00C4190C">
        <w:rPr>
          <w:sz w:val="24"/>
          <w:szCs w:val="24"/>
        </w:rPr>
        <w:t xml:space="preserve"> a Roadmap where a </w:t>
      </w:r>
      <w:r w:rsidR="003C3D5C" w:rsidRPr="00C4190C">
        <w:rPr>
          <w:sz w:val="24"/>
          <w:szCs w:val="24"/>
        </w:rPr>
        <w:t>user</w:t>
      </w:r>
      <w:r w:rsidR="005F7332" w:rsidRPr="00C4190C">
        <w:rPr>
          <w:sz w:val="24"/>
          <w:szCs w:val="24"/>
        </w:rPr>
        <w:t xml:space="preserve"> </w:t>
      </w:r>
      <w:r w:rsidR="0067776E">
        <w:rPr>
          <w:sz w:val="24"/>
          <w:szCs w:val="24"/>
        </w:rPr>
        <w:t>learns about</w:t>
      </w:r>
      <w:r w:rsidR="005F7332" w:rsidRPr="00C4190C">
        <w:rPr>
          <w:sz w:val="24"/>
          <w:szCs w:val="24"/>
        </w:rPr>
        <w:t xml:space="preserve"> the life-cycle of a butterfly, </w:t>
      </w:r>
      <w:r w:rsidR="003C3D5C" w:rsidRPr="00C4190C">
        <w:rPr>
          <w:sz w:val="24"/>
          <w:szCs w:val="24"/>
        </w:rPr>
        <w:t xml:space="preserve">say, </w:t>
      </w:r>
      <w:r w:rsidR="005F7332" w:rsidRPr="00C4190C">
        <w:rPr>
          <w:sz w:val="24"/>
          <w:szCs w:val="24"/>
        </w:rPr>
        <w:t xml:space="preserve">a </w:t>
      </w:r>
      <w:r w:rsidR="006D0216" w:rsidRPr="00C4190C">
        <w:rPr>
          <w:sz w:val="24"/>
          <w:szCs w:val="24"/>
        </w:rPr>
        <w:t>user</w:t>
      </w:r>
      <w:r w:rsidR="00C04BAC" w:rsidRPr="00C4190C">
        <w:rPr>
          <w:sz w:val="24"/>
          <w:szCs w:val="24"/>
        </w:rPr>
        <w:t>, after watching a video,</w:t>
      </w:r>
      <w:r w:rsidR="00F075E2">
        <w:rPr>
          <w:sz w:val="24"/>
          <w:szCs w:val="24"/>
        </w:rPr>
        <w:t xml:space="preserve"> a user may be requested to </w:t>
      </w:r>
      <w:r w:rsidR="005F7332" w:rsidRPr="00C4190C">
        <w:rPr>
          <w:sz w:val="24"/>
          <w:szCs w:val="24"/>
        </w:rPr>
        <w:t>answer questions posed by the Roadmap</w:t>
      </w:r>
      <w:r w:rsidR="00F075E2">
        <w:rPr>
          <w:sz w:val="24"/>
          <w:szCs w:val="24"/>
        </w:rPr>
        <w:t xml:space="preserve"> about information in the video</w:t>
      </w:r>
      <w:r w:rsidR="005F7332" w:rsidRPr="00C4190C">
        <w:rPr>
          <w:sz w:val="24"/>
          <w:szCs w:val="24"/>
        </w:rPr>
        <w:t xml:space="preserve">. Those answers are stored in a file – and </w:t>
      </w:r>
      <w:r w:rsidR="003C3D5C" w:rsidRPr="00C4190C">
        <w:rPr>
          <w:sz w:val="24"/>
          <w:szCs w:val="24"/>
        </w:rPr>
        <w:t>that</w:t>
      </w:r>
      <w:r w:rsidR="005F7332" w:rsidRPr="00C4190C">
        <w:rPr>
          <w:sz w:val="24"/>
          <w:szCs w:val="24"/>
        </w:rPr>
        <w:t xml:space="preserve"> file is </w:t>
      </w:r>
      <w:r w:rsidR="003C3D5C" w:rsidRPr="00C4190C">
        <w:rPr>
          <w:sz w:val="24"/>
          <w:szCs w:val="24"/>
        </w:rPr>
        <w:t xml:space="preserve">then </w:t>
      </w:r>
      <w:r w:rsidR="005F7332" w:rsidRPr="00C4190C">
        <w:rPr>
          <w:sz w:val="24"/>
          <w:szCs w:val="24"/>
        </w:rPr>
        <w:t>stored in the user’</w:t>
      </w:r>
      <w:r w:rsidR="0090755C" w:rsidRPr="00C4190C">
        <w:rPr>
          <w:sz w:val="24"/>
          <w:szCs w:val="24"/>
        </w:rPr>
        <w:t xml:space="preserve">s Google Folder. The </w:t>
      </w:r>
      <w:r w:rsidR="006D0216" w:rsidRPr="00C4190C">
        <w:rPr>
          <w:sz w:val="24"/>
          <w:szCs w:val="24"/>
        </w:rPr>
        <w:t>user</w:t>
      </w:r>
      <w:r w:rsidR="0090755C" w:rsidRPr="00C4190C">
        <w:rPr>
          <w:sz w:val="24"/>
          <w:szCs w:val="24"/>
        </w:rPr>
        <w:t xml:space="preserve"> might return to that file and change her/his answers. Or, the </w:t>
      </w:r>
      <w:r w:rsidR="006D0216" w:rsidRPr="00C4190C">
        <w:rPr>
          <w:sz w:val="24"/>
          <w:szCs w:val="24"/>
        </w:rPr>
        <w:t>user</w:t>
      </w:r>
      <w:r w:rsidR="0090755C" w:rsidRPr="00C4190C">
        <w:rPr>
          <w:sz w:val="24"/>
          <w:szCs w:val="24"/>
        </w:rPr>
        <w:t xml:space="preserve"> ma</w:t>
      </w:r>
      <w:r w:rsidR="00B55882" w:rsidRPr="00C4190C">
        <w:rPr>
          <w:sz w:val="24"/>
          <w:szCs w:val="24"/>
        </w:rPr>
        <w:t xml:space="preserve">y delete her/his answers. </w:t>
      </w:r>
    </w:p>
    <w:p w:rsidR="00542E89" w:rsidRPr="00C4190C" w:rsidRDefault="00323E48" w:rsidP="00323E48">
      <w:pPr>
        <w:pStyle w:val="NoSpacing"/>
        <w:rPr>
          <w:sz w:val="24"/>
          <w:szCs w:val="24"/>
        </w:rPr>
      </w:pPr>
      <w:r w:rsidRPr="00C4190C">
        <w:rPr>
          <w:sz w:val="24"/>
          <w:szCs w:val="24"/>
        </w:rPr>
        <w:t xml:space="preserve">In order to properly support a user, then, the Collabrify Roadmap Platform </w:t>
      </w:r>
      <w:r w:rsidR="00C63A63" w:rsidRPr="00C4190C">
        <w:rPr>
          <w:sz w:val="24"/>
          <w:szCs w:val="24"/>
        </w:rPr>
        <w:t xml:space="preserve">must </w:t>
      </w:r>
      <w:r w:rsidRPr="00C4190C">
        <w:rPr>
          <w:sz w:val="24"/>
          <w:szCs w:val="24"/>
        </w:rPr>
        <w:t>be able to “see, edit, create, and delete” a file in a user’s Google Drive</w:t>
      </w:r>
      <w:r w:rsidR="00974E6A" w:rsidRPr="00C4190C">
        <w:rPr>
          <w:sz w:val="24"/>
          <w:szCs w:val="24"/>
        </w:rPr>
        <w:t xml:space="preserve">. </w:t>
      </w:r>
      <w:r w:rsidR="00542E89" w:rsidRPr="00C4190C">
        <w:rPr>
          <w:sz w:val="24"/>
          <w:szCs w:val="24"/>
        </w:rPr>
        <w:t xml:space="preserve">Indeed, creating, editing and deleting files inside a user’s Google Drive is </w:t>
      </w:r>
      <w:r w:rsidR="00327960" w:rsidRPr="00C4190C">
        <w:rPr>
          <w:sz w:val="24"/>
          <w:szCs w:val="24"/>
        </w:rPr>
        <w:t>a core functionality of the</w:t>
      </w:r>
      <w:r w:rsidR="00542E89" w:rsidRPr="00C4190C">
        <w:rPr>
          <w:sz w:val="24"/>
          <w:szCs w:val="24"/>
        </w:rPr>
        <w:t xml:space="preserve"> Collabrify Roadmap Platform.  </w:t>
      </w:r>
    </w:p>
    <w:p w:rsidR="00542E89" w:rsidRPr="00C4190C" w:rsidRDefault="00542E89" w:rsidP="00323E48">
      <w:pPr>
        <w:pStyle w:val="NoSpacing"/>
        <w:rPr>
          <w:sz w:val="24"/>
          <w:szCs w:val="24"/>
        </w:rPr>
      </w:pPr>
    </w:p>
    <w:p w:rsidR="00626997" w:rsidRPr="00C4190C" w:rsidRDefault="008C652B" w:rsidP="00323E48">
      <w:pPr>
        <w:pStyle w:val="NoSpacing"/>
        <w:rPr>
          <w:sz w:val="24"/>
          <w:szCs w:val="24"/>
        </w:rPr>
      </w:pPr>
      <w:r w:rsidRPr="00C4190C">
        <w:rPr>
          <w:sz w:val="24"/>
          <w:szCs w:val="24"/>
        </w:rPr>
        <w:t>Now</w:t>
      </w:r>
      <w:r w:rsidR="0012254A" w:rsidRPr="00C4190C">
        <w:rPr>
          <w:sz w:val="24"/>
          <w:szCs w:val="24"/>
        </w:rPr>
        <w:t>, since a user’s Google Folder is owned by that user and is private to that user, Google requires that a user give the Collabrify Roadmap Platform explicit permission to “see, edit, create, and delete” a file in that user’s Google Drive</w:t>
      </w:r>
      <w:r w:rsidR="00626997" w:rsidRPr="00C4190C">
        <w:rPr>
          <w:sz w:val="24"/>
          <w:szCs w:val="24"/>
        </w:rPr>
        <w:t xml:space="preserve">. </w:t>
      </w:r>
      <w:r w:rsidR="00FA5B64" w:rsidRPr="00C4190C">
        <w:rPr>
          <w:sz w:val="24"/>
          <w:szCs w:val="24"/>
        </w:rPr>
        <w:t xml:space="preserve"> And, g</w:t>
      </w:r>
      <w:r w:rsidR="005C30C8" w:rsidRPr="00C4190C">
        <w:rPr>
          <w:sz w:val="24"/>
          <w:szCs w:val="24"/>
        </w:rPr>
        <w:t>iven the above scenario – and similar scenarios –</w:t>
      </w:r>
      <w:r w:rsidR="00626997" w:rsidRPr="00C4190C">
        <w:rPr>
          <w:sz w:val="24"/>
          <w:szCs w:val="24"/>
        </w:rPr>
        <w:t xml:space="preserve"> it is quite reasonable that a user would give the Collabrify Roadmap Platform permission to “see, edit, create, and delete” a file in a user’s Google Drive. </w:t>
      </w:r>
    </w:p>
    <w:p w:rsidR="006D2234" w:rsidRPr="00C4190C" w:rsidRDefault="006D2234" w:rsidP="00323E48">
      <w:pPr>
        <w:pStyle w:val="NoSpacing"/>
        <w:rPr>
          <w:sz w:val="24"/>
          <w:szCs w:val="24"/>
        </w:rPr>
      </w:pPr>
    </w:p>
    <w:p w:rsidR="007350F5" w:rsidRPr="00C4190C" w:rsidRDefault="006D2234" w:rsidP="00323E48">
      <w:pPr>
        <w:pStyle w:val="NoSpacing"/>
        <w:rPr>
          <w:sz w:val="24"/>
          <w:szCs w:val="24"/>
        </w:rPr>
      </w:pPr>
      <w:r w:rsidRPr="00C4190C">
        <w:rPr>
          <w:sz w:val="24"/>
          <w:szCs w:val="24"/>
        </w:rPr>
        <w:t xml:space="preserve">But, here is the potential problem that Google is concerned about. What if the Collabrify Roadmap Platform wanted to spy on a user and look at all the files in a user’s Google </w:t>
      </w:r>
      <w:r w:rsidR="00DC2B64">
        <w:rPr>
          <w:sz w:val="24"/>
          <w:szCs w:val="24"/>
        </w:rPr>
        <w:t>Drive</w:t>
      </w:r>
      <w:r w:rsidRPr="00C4190C">
        <w:rPr>
          <w:sz w:val="24"/>
          <w:szCs w:val="24"/>
        </w:rPr>
        <w:t xml:space="preserve"> – not just the files created while the user was working in a Roadmap? </w:t>
      </w:r>
      <w:r w:rsidR="008C652B" w:rsidRPr="00C4190C">
        <w:rPr>
          <w:sz w:val="24"/>
          <w:szCs w:val="24"/>
        </w:rPr>
        <w:t>Or, what if</w:t>
      </w:r>
      <w:r w:rsidRPr="00C4190C">
        <w:rPr>
          <w:sz w:val="24"/>
          <w:szCs w:val="24"/>
        </w:rPr>
        <w:t xml:space="preserve"> the Collabrify Roadmap Platform ran amok and deleted all the files in a user’s Google </w:t>
      </w:r>
      <w:r w:rsidR="00DC2B64">
        <w:rPr>
          <w:sz w:val="24"/>
          <w:szCs w:val="24"/>
        </w:rPr>
        <w:t>Drive</w:t>
      </w:r>
      <w:r w:rsidRPr="00C4190C">
        <w:rPr>
          <w:sz w:val="24"/>
          <w:szCs w:val="24"/>
        </w:rPr>
        <w:t xml:space="preserve">? </w:t>
      </w:r>
      <w:r w:rsidR="007350F5" w:rsidRPr="00C4190C">
        <w:rPr>
          <w:sz w:val="24"/>
          <w:szCs w:val="24"/>
        </w:rPr>
        <w:t xml:space="preserve"> It is, of course, inconceivable that the University of Michigan’s Center for Digital Curricula would condone or support</w:t>
      </w:r>
      <w:r w:rsidR="008C652B" w:rsidRPr="00C4190C">
        <w:rPr>
          <w:sz w:val="24"/>
          <w:szCs w:val="24"/>
        </w:rPr>
        <w:t xml:space="preserve"> such behavior by software that was created under its auspices. </w:t>
      </w:r>
    </w:p>
    <w:p w:rsidR="00AB6C76" w:rsidRPr="00C4190C" w:rsidRDefault="00AB6C76" w:rsidP="00323E48">
      <w:pPr>
        <w:pStyle w:val="NoSpacing"/>
        <w:rPr>
          <w:sz w:val="24"/>
          <w:szCs w:val="24"/>
        </w:rPr>
      </w:pPr>
    </w:p>
    <w:p w:rsidR="0048197B" w:rsidRDefault="0048197B" w:rsidP="00323E48">
      <w:pPr>
        <w:pStyle w:val="NoSpacing"/>
        <w:rPr>
          <w:sz w:val="24"/>
          <w:szCs w:val="24"/>
        </w:rPr>
      </w:pPr>
    </w:p>
    <w:p w:rsidR="0048197B" w:rsidRDefault="0048197B" w:rsidP="00323E48">
      <w:pPr>
        <w:pStyle w:val="NoSpacing"/>
        <w:rPr>
          <w:sz w:val="24"/>
          <w:szCs w:val="24"/>
        </w:rPr>
      </w:pPr>
    </w:p>
    <w:p w:rsidR="0048197B" w:rsidRDefault="0048197B" w:rsidP="00323E48">
      <w:pPr>
        <w:pStyle w:val="NoSpacing"/>
        <w:rPr>
          <w:sz w:val="24"/>
          <w:szCs w:val="24"/>
        </w:rPr>
      </w:pPr>
      <w:bookmarkStart w:id="0" w:name="_GoBack"/>
      <w:bookmarkEnd w:id="0"/>
    </w:p>
    <w:p w:rsidR="0048197B" w:rsidRDefault="0048197B" w:rsidP="00323E48">
      <w:pPr>
        <w:pStyle w:val="NoSpacing"/>
        <w:rPr>
          <w:sz w:val="24"/>
          <w:szCs w:val="24"/>
        </w:rPr>
      </w:pPr>
    </w:p>
    <w:p w:rsidR="00D03E16" w:rsidRDefault="00AB6C76" w:rsidP="00323E48">
      <w:pPr>
        <w:pStyle w:val="NoSpacing"/>
        <w:rPr>
          <w:sz w:val="24"/>
          <w:szCs w:val="24"/>
        </w:rPr>
      </w:pPr>
      <w:r w:rsidRPr="00C4190C">
        <w:rPr>
          <w:sz w:val="24"/>
          <w:szCs w:val="24"/>
        </w:rPr>
        <w:t>The bottom line is this: by giving permission to the Collabrify Roadmap Platform to</w:t>
      </w:r>
      <w:r w:rsidR="00974E6A" w:rsidRPr="00C4190C">
        <w:rPr>
          <w:sz w:val="24"/>
          <w:szCs w:val="24"/>
        </w:rPr>
        <w:t xml:space="preserve"> “see, edit, create, and </w:t>
      </w:r>
      <w:r w:rsidRPr="00C4190C">
        <w:rPr>
          <w:sz w:val="24"/>
          <w:szCs w:val="24"/>
        </w:rPr>
        <w:t xml:space="preserve">delete all of your Google Drive files” </w:t>
      </w:r>
      <w:r w:rsidR="004229D8" w:rsidRPr="00C4190C">
        <w:rPr>
          <w:sz w:val="24"/>
          <w:szCs w:val="24"/>
        </w:rPr>
        <w:t>a user</w:t>
      </w:r>
      <w:r w:rsidR="00F34546" w:rsidRPr="00C4190C">
        <w:rPr>
          <w:sz w:val="24"/>
          <w:szCs w:val="24"/>
        </w:rPr>
        <w:t xml:space="preserve"> </w:t>
      </w:r>
      <w:r w:rsidR="004229D8" w:rsidRPr="00C4190C">
        <w:rPr>
          <w:sz w:val="24"/>
          <w:szCs w:val="24"/>
        </w:rPr>
        <w:t xml:space="preserve">is </w:t>
      </w:r>
      <w:r w:rsidRPr="00C4190C">
        <w:rPr>
          <w:sz w:val="24"/>
          <w:szCs w:val="24"/>
        </w:rPr>
        <w:t xml:space="preserve">trusting </w:t>
      </w:r>
      <w:r w:rsidR="004229D8" w:rsidRPr="00C4190C">
        <w:rPr>
          <w:sz w:val="24"/>
          <w:szCs w:val="24"/>
        </w:rPr>
        <w:t>the Collabrify Roadmap Platform, written by developers in the employ of the University of Michigan</w:t>
      </w:r>
      <w:r w:rsidR="00AB40DD" w:rsidRPr="00C4190C">
        <w:rPr>
          <w:sz w:val="24"/>
          <w:szCs w:val="24"/>
        </w:rPr>
        <w:t>’s</w:t>
      </w:r>
      <w:r w:rsidR="004229D8" w:rsidRPr="00C4190C">
        <w:rPr>
          <w:sz w:val="24"/>
          <w:szCs w:val="24"/>
        </w:rPr>
        <w:t xml:space="preserve"> Center for Digital Curricula</w:t>
      </w:r>
      <w:r w:rsidR="00F34546" w:rsidRPr="00C4190C">
        <w:rPr>
          <w:sz w:val="24"/>
          <w:szCs w:val="24"/>
        </w:rPr>
        <w:t>,</w:t>
      </w:r>
      <w:r w:rsidR="008900EC">
        <w:rPr>
          <w:sz w:val="24"/>
          <w:szCs w:val="24"/>
        </w:rPr>
        <w:t xml:space="preserve"> to do no </w:t>
      </w:r>
      <w:r w:rsidRPr="00C4190C">
        <w:rPr>
          <w:sz w:val="24"/>
          <w:szCs w:val="24"/>
        </w:rPr>
        <w:t xml:space="preserve">nefarious actions (e.g., spy on </w:t>
      </w:r>
      <w:r w:rsidR="00E71B8E" w:rsidRPr="00C4190C">
        <w:rPr>
          <w:sz w:val="24"/>
          <w:szCs w:val="24"/>
        </w:rPr>
        <w:t>yo</w:t>
      </w:r>
      <w:r w:rsidR="00D03E16">
        <w:rPr>
          <w:sz w:val="24"/>
          <w:szCs w:val="24"/>
        </w:rPr>
        <w:t>ur files, delete your files) with respect to files in a user’</w:t>
      </w:r>
      <w:r w:rsidR="00F470D6">
        <w:rPr>
          <w:sz w:val="24"/>
          <w:szCs w:val="24"/>
        </w:rPr>
        <w:t>s Google Drive</w:t>
      </w:r>
    </w:p>
    <w:p w:rsidR="00D03E16" w:rsidRDefault="00D03E16" w:rsidP="00323E48">
      <w:pPr>
        <w:pStyle w:val="NoSpacing"/>
        <w:rPr>
          <w:sz w:val="24"/>
          <w:szCs w:val="24"/>
        </w:rPr>
      </w:pPr>
    </w:p>
    <w:p w:rsidR="00E71B8E" w:rsidRPr="00C4190C" w:rsidRDefault="00D03E16" w:rsidP="00323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attest to the following: t</w:t>
      </w:r>
      <w:r w:rsidR="00E71B8E" w:rsidRPr="00C4190C">
        <w:rPr>
          <w:sz w:val="24"/>
          <w:szCs w:val="24"/>
        </w:rPr>
        <w:t>o</w:t>
      </w:r>
      <w:r>
        <w:rPr>
          <w:sz w:val="24"/>
          <w:szCs w:val="24"/>
        </w:rPr>
        <w:t xml:space="preserve"> the best of my knowledge,</w:t>
      </w:r>
      <w:r w:rsidR="00E71B8E" w:rsidRPr="00C4190C">
        <w:rPr>
          <w:sz w:val="24"/>
          <w:szCs w:val="24"/>
        </w:rPr>
        <w:t xml:space="preserve"> the Collabrify Roadmap Platform does nothing nefarious</w:t>
      </w:r>
      <w:r>
        <w:rPr>
          <w:sz w:val="24"/>
          <w:szCs w:val="24"/>
        </w:rPr>
        <w:t xml:space="preserve"> with respect to files in a user’s Google </w:t>
      </w:r>
      <w:r w:rsidR="005D5F05">
        <w:rPr>
          <w:sz w:val="24"/>
          <w:szCs w:val="24"/>
        </w:rPr>
        <w:t>Drive</w:t>
      </w:r>
      <w:r w:rsidR="00391647">
        <w:rPr>
          <w:sz w:val="24"/>
          <w:szCs w:val="24"/>
        </w:rPr>
        <w:t>. I hope that now you will</w:t>
      </w:r>
      <w:r w:rsidR="00E71B8E" w:rsidRPr="00C4190C">
        <w:rPr>
          <w:sz w:val="24"/>
          <w:szCs w:val="24"/>
        </w:rPr>
        <w:t xml:space="preserve"> move ahead to give the Collabrify Roadmap Platform the permission it needs </w:t>
      </w:r>
      <w:r w:rsidR="00AA51D5" w:rsidRPr="00C4190C">
        <w:rPr>
          <w:sz w:val="24"/>
          <w:szCs w:val="24"/>
        </w:rPr>
        <w:t xml:space="preserve">in order </w:t>
      </w:r>
      <w:r w:rsidR="00E71B8E" w:rsidRPr="00C4190C">
        <w:rPr>
          <w:sz w:val="24"/>
          <w:szCs w:val="24"/>
        </w:rPr>
        <w:t xml:space="preserve">to effectively support you as you use the Collabrify Roadmap Platform. </w:t>
      </w:r>
    </w:p>
    <w:p w:rsidR="00C779F2" w:rsidRPr="00C4190C" w:rsidRDefault="00C779F2" w:rsidP="00323E48">
      <w:pPr>
        <w:pStyle w:val="NoSpacing"/>
        <w:rPr>
          <w:sz w:val="24"/>
          <w:szCs w:val="24"/>
        </w:rPr>
      </w:pPr>
    </w:p>
    <w:p w:rsidR="00C779F2" w:rsidRPr="00C4190C" w:rsidRDefault="00C779F2" w:rsidP="00323E48">
      <w:pPr>
        <w:pStyle w:val="NoSpacing"/>
        <w:rPr>
          <w:sz w:val="24"/>
          <w:szCs w:val="24"/>
        </w:rPr>
      </w:pPr>
      <w:r w:rsidRPr="00C4190C">
        <w:rPr>
          <w:sz w:val="24"/>
          <w:szCs w:val="24"/>
        </w:rPr>
        <w:t>Should you have any further questions, please do not hesitate to contact me.</w:t>
      </w:r>
    </w:p>
    <w:p w:rsidR="00C779F2" w:rsidRPr="00C4190C" w:rsidRDefault="00C779F2" w:rsidP="00323E48">
      <w:pPr>
        <w:pStyle w:val="NoSpacing"/>
        <w:rPr>
          <w:sz w:val="24"/>
          <w:szCs w:val="24"/>
        </w:rPr>
      </w:pPr>
    </w:p>
    <w:p w:rsidR="0079564C" w:rsidRPr="00C4190C" w:rsidRDefault="0079564C" w:rsidP="0079564C">
      <w:pPr>
        <w:rPr>
          <w:rFonts w:cstheme="minorHAnsi"/>
          <w:sz w:val="24"/>
          <w:szCs w:val="24"/>
        </w:rPr>
      </w:pPr>
      <w:r w:rsidRPr="00C4190C">
        <w:rPr>
          <w:rFonts w:cstheme="minorHAnsi"/>
          <w:sz w:val="24"/>
          <w:szCs w:val="24"/>
        </w:rPr>
        <w:t>Sincerely,</w:t>
      </w:r>
    </w:p>
    <w:p w:rsidR="0079564C" w:rsidRPr="00C4190C" w:rsidRDefault="0079564C" w:rsidP="0079564C">
      <w:pPr>
        <w:spacing w:line="200" w:lineRule="exact"/>
        <w:rPr>
          <w:rFonts w:cstheme="minorHAnsi"/>
          <w:sz w:val="24"/>
          <w:szCs w:val="24"/>
        </w:rPr>
      </w:pPr>
    </w:p>
    <w:p w:rsidR="0079564C" w:rsidRPr="00C4190C" w:rsidRDefault="0079564C" w:rsidP="0079564C">
      <w:pPr>
        <w:ind w:left="409"/>
        <w:rPr>
          <w:rFonts w:eastAsia="Times New Roman" w:cstheme="minorHAnsi"/>
          <w:sz w:val="24"/>
          <w:szCs w:val="24"/>
        </w:rPr>
      </w:pPr>
      <w:r w:rsidRPr="00C4190C">
        <w:rPr>
          <w:rFonts w:cstheme="minorHAnsi"/>
          <w:noProof/>
          <w:sz w:val="24"/>
          <w:szCs w:val="24"/>
        </w:rPr>
        <w:drawing>
          <wp:inline distT="0" distB="0" distL="0" distR="0" wp14:anchorId="4413ED82" wp14:editId="4B8B734F">
            <wp:extent cx="1360628" cy="74059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31" cy="7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4C" w:rsidRPr="00C4190C" w:rsidRDefault="0079564C" w:rsidP="0079564C">
      <w:pPr>
        <w:spacing w:line="220" w:lineRule="exact"/>
        <w:rPr>
          <w:rFonts w:cstheme="minorHAnsi"/>
          <w:sz w:val="24"/>
          <w:szCs w:val="24"/>
        </w:rPr>
      </w:pPr>
    </w:p>
    <w:p w:rsidR="0079564C" w:rsidRPr="00C4190C" w:rsidRDefault="0079564C" w:rsidP="0079564C">
      <w:pPr>
        <w:pStyle w:val="BodyText"/>
        <w:ind w:left="0" w:right="262"/>
        <w:rPr>
          <w:rFonts w:asciiTheme="minorHAnsi" w:eastAsia="Times New Roman" w:hAnsiTheme="minorHAnsi" w:cstheme="minorHAnsi"/>
          <w:sz w:val="24"/>
          <w:szCs w:val="24"/>
        </w:rPr>
      </w:pPr>
      <w:r w:rsidRPr="00C4190C">
        <w:rPr>
          <w:rFonts w:asciiTheme="minorHAnsi" w:hAnsiTheme="minorHAnsi" w:cstheme="minorHAnsi"/>
          <w:w w:val="105"/>
          <w:sz w:val="24"/>
          <w:szCs w:val="24"/>
        </w:rPr>
        <w:t>Elliot</w:t>
      </w:r>
      <w:r w:rsidRPr="00C4190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C4190C">
        <w:rPr>
          <w:rFonts w:asciiTheme="minorHAnsi" w:hAnsiTheme="minorHAnsi" w:cstheme="minorHAnsi"/>
          <w:w w:val="105"/>
          <w:sz w:val="24"/>
          <w:szCs w:val="24"/>
        </w:rPr>
        <w:t xml:space="preserve">Soloway, </w:t>
      </w:r>
      <w:r w:rsidRPr="00C4190C">
        <w:rPr>
          <w:rFonts w:asciiTheme="minorHAnsi" w:hAnsiTheme="minorHAnsi" w:cstheme="minorHAnsi"/>
          <w:sz w:val="24"/>
          <w:szCs w:val="24"/>
        </w:rPr>
        <w:t>Arthur</w:t>
      </w:r>
      <w:r w:rsidRPr="00C4190C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C4190C">
        <w:rPr>
          <w:rFonts w:asciiTheme="minorHAnsi" w:hAnsiTheme="minorHAnsi" w:cstheme="minorHAnsi"/>
          <w:sz w:val="24"/>
          <w:szCs w:val="24"/>
        </w:rPr>
        <w:t>F.</w:t>
      </w:r>
      <w:r w:rsidRPr="00C4190C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4190C">
        <w:rPr>
          <w:rFonts w:asciiTheme="minorHAnsi" w:hAnsiTheme="minorHAnsi" w:cstheme="minorHAnsi"/>
          <w:sz w:val="24"/>
          <w:szCs w:val="24"/>
        </w:rPr>
        <w:t>Thurnau</w:t>
      </w:r>
      <w:r w:rsidRPr="00C4190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4190C">
        <w:rPr>
          <w:rFonts w:asciiTheme="minorHAnsi" w:hAnsiTheme="minorHAnsi" w:cstheme="minorHAnsi"/>
          <w:sz w:val="24"/>
          <w:szCs w:val="24"/>
        </w:rPr>
        <w:t>Professor</w:t>
      </w:r>
      <w:r w:rsidRPr="00C4190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9564C" w:rsidRPr="00C4190C" w:rsidRDefault="0079564C" w:rsidP="0079564C">
      <w:pPr>
        <w:pStyle w:val="BodyText"/>
        <w:ind w:left="0" w:right="262"/>
        <w:rPr>
          <w:rFonts w:asciiTheme="minorHAnsi" w:hAnsiTheme="minorHAnsi" w:cstheme="minorHAnsi"/>
          <w:w w:val="105"/>
          <w:sz w:val="24"/>
          <w:szCs w:val="24"/>
        </w:rPr>
      </w:pPr>
      <w:r w:rsidRPr="00C4190C">
        <w:rPr>
          <w:rFonts w:asciiTheme="minorHAnsi" w:hAnsiTheme="minorHAnsi" w:cstheme="minorHAnsi"/>
          <w:w w:val="105"/>
          <w:sz w:val="24"/>
          <w:szCs w:val="24"/>
        </w:rPr>
        <w:t>Dept.</w:t>
      </w:r>
      <w:r w:rsidRPr="00C4190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4190C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4190C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C4190C">
        <w:rPr>
          <w:rFonts w:asciiTheme="minorHAnsi" w:hAnsiTheme="minorHAnsi" w:cstheme="minorHAnsi"/>
          <w:w w:val="105"/>
          <w:sz w:val="24"/>
          <w:szCs w:val="24"/>
        </w:rPr>
        <w:t>CSE, College</w:t>
      </w:r>
      <w:r w:rsidRPr="00C4190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4190C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4190C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E</w:t>
      </w:r>
      <w:r w:rsidRPr="00C4190C">
        <w:rPr>
          <w:rFonts w:asciiTheme="minorHAnsi" w:hAnsiTheme="minorHAnsi" w:cstheme="minorHAnsi"/>
          <w:w w:val="105"/>
          <w:sz w:val="24"/>
          <w:szCs w:val="24"/>
        </w:rPr>
        <w:t>ngineering</w:t>
      </w:r>
    </w:p>
    <w:p w:rsidR="00835340" w:rsidRDefault="0079564C" w:rsidP="00AE5820">
      <w:pPr>
        <w:pStyle w:val="BodyText"/>
        <w:spacing w:before="10" w:line="250" w:lineRule="auto"/>
        <w:ind w:left="0" w:right="1440"/>
        <w:rPr>
          <w:rFonts w:asciiTheme="minorHAnsi" w:hAnsiTheme="minorHAnsi" w:cstheme="minorHAnsi"/>
          <w:w w:val="103"/>
          <w:sz w:val="24"/>
          <w:szCs w:val="24"/>
        </w:rPr>
      </w:pPr>
      <w:r w:rsidRPr="00C4190C">
        <w:rPr>
          <w:rFonts w:asciiTheme="minorHAnsi" w:hAnsiTheme="minorHAnsi" w:cstheme="minorHAnsi"/>
          <w:w w:val="105"/>
          <w:sz w:val="24"/>
          <w:szCs w:val="24"/>
        </w:rPr>
        <w:t>Beyster</w:t>
      </w:r>
      <w:r w:rsidRPr="00C4190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C4190C">
        <w:rPr>
          <w:rFonts w:asciiTheme="minorHAnsi" w:hAnsiTheme="minorHAnsi" w:cstheme="minorHAnsi"/>
          <w:w w:val="105"/>
          <w:sz w:val="24"/>
          <w:szCs w:val="24"/>
        </w:rPr>
        <w:t>Building</w:t>
      </w:r>
      <w:r w:rsidR="00AE5820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AE5820" w:rsidRPr="00C4190C">
        <w:rPr>
          <w:rFonts w:asciiTheme="minorHAnsi" w:hAnsiTheme="minorHAnsi" w:cstheme="minorHAnsi"/>
          <w:w w:val="105"/>
          <w:sz w:val="24"/>
          <w:szCs w:val="24"/>
        </w:rPr>
        <w:t xml:space="preserve">Room </w:t>
      </w:r>
      <w:r w:rsidR="009A5D23">
        <w:rPr>
          <w:rFonts w:asciiTheme="minorHAnsi" w:hAnsiTheme="minorHAnsi" w:cstheme="minorHAnsi"/>
          <w:w w:val="105"/>
          <w:sz w:val="24"/>
          <w:szCs w:val="24"/>
        </w:rPr>
        <w:t>3620</w:t>
      </w:r>
    </w:p>
    <w:p w:rsidR="00391647" w:rsidRDefault="0079564C" w:rsidP="0079564C">
      <w:pPr>
        <w:pStyle w:val="BodyText"/>
        <w:spacing w:before="10" w:line="250" w:lineRule="auto"/>
        <w:ind w:left="0" w:right="1440"/>
        <w:rPr>
          <w:rFonts w:asciiTheme="minorHAnsi" w:hAnsiTheme="minorHAnsi" w:cstheme="minorHAnsi"/>
          <w:spacing w:val="1"/>
          <w:w w:val="105"/>
          <w:sz w:val="24"/>
          <w:szCs w:val="24"/>
        </w:rPr>
      </w:pPr>
      <w:r w:rsidRPr="00C4190C">
        <w:rPr>
          <w:rFonts w:asciiTheme="minorHAnsi" w:hAnsiTheme="minorHAnsi" w:cstheme="minorHAnsi"/>
          <w:w w:val="105"/>
          <w:sz w:val="24"/>
          <w:szCs w:val="24"/>
        </w:rPr>
        <w:t>2260</w:t>
      </w:r>
      <w:r w:rsidRPr="00C4190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835340">
        <w:rPr>
          <w:rFonts w:asciiTheme="minorHAnsi" w:hAnsiTheme="minorHAnsi" w:cstheme="minorHAnsi"/>
          <w:w w:val="105"/>
          <w:sz w:val="24"/>
          <w:szCs w:val="24"/>
        </w:rPr>
        <w:t>Hayward</w:t>
      </w:r>
      <w:r w:rsidR="00B74DD5">
        <w:rPr>
          <w:rFonts w:asciiTheme="minorHAnsi" w:hAnsiTheme="minorHAnsi" w:cstheme="minorHAnsi"/>
          <w:w w:val="105"/>
          <w:sz w:val="24"/>
          <w:szCs w:val="24"/>
        </w:rPr>
        <w:t xml:space="preserve"> Ave.</w:t>
      </w:r>
    </w:p>
    <w:p w:rsidR="00460C1C" w:rsidRDefault="0079564C" w:rsidP="0079564C">
      <w:pPr>
        <w:pStyle w:val="BodyText"/>
        <w:spacing w:before="10" w:line="250" w:lineRule="auto"/>
        <w:ind w:left="0" w:right="1440"/>
        <w:rPr>
          <w:rFonts w:asciiTheme="minorHAnsi" w:hAnsiTheme="minorHAnsi" w:cstheme="minorHAnsi"/>
          <w:w w:val="95"/>
          <w:sz w:val="24"/>
          <w:szCs w:val="24"/>
        </w:rPr>
      </w:pPr>
      <w:r w:rsidRPr="00C4190C">
        <w:rPr>
          <w:rFonts w:asciiTheme="minorHAnsi" w:hAnsiTheme="minorHAnsi" w:cstheme="minorHAnsi"/>
          <w:w w:val="95"/>
          <w:sz w:val="24"/>
          <w:szCs w:val="24"/>
        </w:rPr>
        <w:t xml:space="preserve">University </w:t>
      </w:r>
      <w:r w:rsidR="00460C1C">
        <w:rPr>
          <w:rFonts w:asciiTheme="minorHAnsi" w:hAnsiTheme="minorHAnsi" w:cstheme="minorHAnsi"/>
          <w:w w:val="95"/>
          <w:sz w:val="24"/>
          <w:szCs w:val="24"/>
        </w:rPr>
        <w:t>of Michigan</w:t>
      </w:r>
      <w:r w:rsidRPr="00C4190C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:rsidR="00391647" w:rsidRDefault="0079564C" w:rsidP="0079564C">
      <w:pPr>
        <w:pStyle w:val="BodyText"/>
        <w:spacing w:before="10" w:line="250" w:lineRule="auto"/>
        <w:ind w:left="0" w:right="1440"/>
        <w:rPr>
          <w:rFonts w:asciiTheme="minorHAnsi" w:hAnsiTheme="minorHAnsi" w:cstheme="minorHAnsi"/>
          <w:w w:val="95"/>
          <w:sz w:val="24"/>
          <w:szCs w:val="24"/>
        </w:rPr>
      </w:pPr>
      <w:r w:rsidRPr="00C4190C">
        <w:rPr>
          <w:rFonts w:asciiTheme="minorHAnsi" w:hAnsiTheme="minorHAnsi" w:cstheme="minorHAnsi"/>
          <w:w w:val="95"/>
          <w:sz w:val="24"/>
          <w:szCs w:val="24"/>
        </w:rPr>
        <w:t xml:space="preserve">Ann Arbor, MI </w:t>
      </w:r>
      <w:r w:rsidR="00752341">
        <w:rPr>
          <w:rFonts w:asciiTheme="minorHAnsi" w:hAnsiTheme="minorHAnsi" w:cstheme="minorHAnsi"/>
          <w:w w:val="95"/>
          <w:sz w:val="24"/>
          <w:szCs w:val="24"/>
        </w:rPr>
        <w:t>48109</w:t>
      </w:r>
    </w:p>
    <w:p w:rsidR="0079564C" w:rsidRPr="00C4190C" w:rsidRDefault="00391647" w:rsidP="0079564C">
      <w:pPr>
        <w:pStyle w:val="BodyText"/>
        <w:spacing w:before="10" w:line="250" w:lineRule="auto"/>
        <w:ind w:left="0" w:right="1440"/>
        <w:rPr>
          <w:rFonts w:asciiTheme="minorHAnsi" w:hAnsiTheme="minorHAnsi" w:cstheme="minorHAnsi"/>
          <w:w w:val="103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Contact: </w:t>
      </w:r>
      <w:hyperlink r:id="rId8" w:history="1">
        <w:r w:rsidR="0079564C" w:rsidRPr="00C4190C">
          <w:rPr>
            <w:rStyle w:val="Hyperlink"/>
            <w:rFonts w:asciiTheme="minorHAnsi" w:hAnsiTheme="minorHAnsi" w:cstheme="minorHAnsi"/>
            <w:w w:val="95"/>
            <w:sz w:val="24"/>
            <w:szCs w:val="24"/>
          </w:rPr>
          <w:t>soloway@umich.edu</w:t>
        </w:r>
      </w:hyperlink>
      <w:r w:rsidR="0079564C" w:rsidRPr="00C4190C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584B0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79564C" w:rsidRPr="00C4190C">
        <w:rPr>
          <w:rFonts w:asciiTheme="minorHAnsi" w:hAnsiTheme="minorHAnsi" w:cstheme="minorHAnsi"/>
          <w:w w:val="95"/>
          <w:sz w:val="24"/>
          <w:szCs w:val="24"/>
        </w:rPr>
        <w:t>+1-734-355-4098</w:t>
      </w:r>
    </w:p>
    <w:p w:rsidR="00A2301C" w:rsidRPr="00C4190C" w:rsidRDefault="00A2301C" w:rsidP="009D3E6B">
      <w:pPr>
        <w:pStyle w:val="NoSpacing"/>
        <w:rPr>
          <w:sz w:val="20"/>
          <w:szCs w:val="20"/>
        </w:rPr>
      </w:pPr>
    </w:p>
    <w:p w:rsidR="005F7332" w:rsidRPr="00C4190C" w:rsidRDefault="005F7332" w:rsidP="005F7332">
      <w:pPr>
        <w:pStyle w:val="NoSpacing"/>
        <w:rPr>
          <w:sz w:val="20"/>
          <w:szCs w:val="20"/>
        </w:rPr>
      </w:pPr>
    </w:p>
    <w:p w:rsidR="005F7332" w:rsidRPr="00C4190C" w:rsidRDefault="005F7332" w:rsidP="005F7332">
      <w:pPr>
        <w:pStyle w:val="NoSpacing"/>
        <w:rPr>
          <w:sz w:val="20"/>
          <w:szCs w:val="20"/>
        </w:rPr>
      </w:pPr>
    </w:p>
    <w:sectPr w:rsidR="005F7332" w:rsidRPr="00C419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05" w:rsidRDefault="00B63305" w:rsidP="00274AC0">
      <w:r>
        <w:separator/>
      </w:r>
    </w:p>
  </w:endnote>
  <w:endnote w:type="continuationSeparator" w:id="0">
    <w:p w:rsidR="00B63305" w:rsidRDefault="00B63305" w:rsidP="0027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05" w:rsidRDefault="00B63305" w:rsidP="00274AC0">
      <w:r>
        <w:separator/>
      </w:r>
    </w:p>
  </w:footnote>
  <w:footnote w:type="continuationSeparator" w:id="0">
    <w:p w:rsidR="00B63305" w:rsidRDefault="00B63305" w:rsidP="0027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C0" w:rsidRPr="00274AC0" w:rsidRDefault="0079564C" w:rsidP="00274AC0">
    <w:pPr>
      <w:spacing w:before="77"/>
      <w:jc w:val="both"/>
      <w:rPr>
        <w:rFonts w:cstheme="minorHAnsi"/>
        <w:b/>
        <w:noProof/>
      </w:rPr>
    </w:pPr>
    <w:r w:rsidRPr="0079564C">
      <w:rPr>
        <w:rFonts w:cstheme="minorHAnsi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2992532</wp:posOffset>
          </wp:positionH>
          <wp:positionV relativeFrom="paragraph">
            <wp:posOffset>17302</wp:posOffset>
          </wp:positionV>
          <wp:extent cx="3334215" cy="1057423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215" cy="1057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AC0" w:rsidRPr="00274AC0">
      <w:rPr>
        <w:rFonts w:cstheme="minorHAnsi"/>
        <w:b/>
        <w:noProof/>
      </w:rPr>
      <w:drawing>
        <wp:anchor distT="0" distB="0" distL="114300" distR="114300" simplePos="0" relativeHeight="251659264" behindDoc="0" locked="0" layoutInCell="1" allowOverlap="1" wp14:anchorId="1FB67633" wp14:editId="35E132C8">
          <wp:simplePos x="0" y="0"/>
          <wp:positionH relativeFrom="column">
            <wp:posOffset>-492851</wp:posOffset>
          </wp:positionH>
          <wp:positionV relativeFrom="paragraph">
            <wp:posOffset>-196125</wp:posOffset>
          </wp:positionV>
          <wp:extent cx="1549400" cy="1534160"/>
          <wp:effectExtent l="0" t="0" r="0" b="8890"/>
          <wp:wrapSquare wrapText="bothSides"/>
          <wp:docPr id="4" name="Picture 4" descr="http://www.bentley.umich.edu/exhibits/seals/images/seal58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bentley.umich.edu/exhibits/seals/images/seal58l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AC0" w:rsidRDefault="00274AC0" w:rsidP="00274AC0">
    <w:pPr>
      <w:spacing w:line="220" w:lineRule="exact"/>
      <w:rPr>
        <w:rFonts w:cstheme="minorHAnsi"/>
        <w:b/>
      </w:rPr>
    </w:pPr>
    <w:r>
      <w:rPr>
        <w:rFonts w:cstheme="minorHAnsi"/>
        <w:b/>
      </w:rPr>
      <w:t>Department of CSE</w:t>
    </w:r>
    <w:r w:rsidRPr="00274AC0">
      <w:rPr>
        <w:rFonts w:cstheme="minorHAnsi"/>
        <w:b/>
      </w:rPr>
      <w:t xml:space="preserve"> </w:t>
    </w:r>
  </w:p>
  <w:p w:rsidR="00274AC0" w:rsidRDefault="00274AC0" w:rsidP="00274AC0">
    <w:pPr>
      <w:spacing w:line="220" w:lineRule="exact"/>
      <w:rPr>
        <w:rFonts w:cstheme="minorHAnsi"/>
        <w:b/>
      </w:rPr>
    </w:pPr>
    <w:r w:rsidRPr="00274AC0">
      <w:rPr>
        <w:rFonts w:cstheme="minorHAnsi"/>
        <w:b/>
      </w:rPr>
      <w:t>College of Engineering</w:t>
    </w:r>
  </w:p>
  <w:p w:rsidR="00274AC0" w:rsidRPr="00274AC0" w:rsidRDefault="00274AC0" w:rsidP="00274AC0">
    <w:pPr>
      <w:spacing w:before="77"/>
      <w:jc w:val="both"/>
      <w:rPr>
        <w:rFonts w:cstheme="minorHAnsi"/>
        <w:b/>
        <w:noProof/>
      </w:rPr>
    </w:pPr>
    <w:r w:rsidRPr="00274AC0">
      <w:rPr>
        <w:rFonts w:cstheme="minorHAnsi"/>
        <w:b/>
        <w:noProof/>
      </w:rPr>
      <w:t>University of Michigan</w:t>
    </w:r>
  </w:p>
  <w:p w:rsidR="00274AC0" w:rsidRPr="00274AC0" w:rsidRDefault="00274AC0" w:rsidP="00274AC0">
    <w:pPr>
      <w:spacing w:line="220" w:lineRule="exact"/>
      <w:rPr>
        <w:rFonts w:cstheme="minorHAnsi"/>
        <w:b/>
      </w:rPr>
    </w:pPr>
  </w:p>
  <w:p w:rsidR="00274AC0" w:rsidRDefault="00274AC0" w:rsidP="00274AC0">
    <w:pPr>
      <w:pStyle w:val="Header"/>
      <w:tabs>
        <w:tab w:val="clear" w:pos="4680"/>
        <w:tab w:val="clear" w:pos="9360"/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F0C"/>
    <w:multiLevelType w:val="hybridMultilevel"/>
    <w:tmpl w:val="F45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81"/>
    <w:rsid w:val="000411A4"/>
    <w:rsid w:val="000B3601"/>
    <w:rsid w:val="0012254A"/>
    <w:rsid w:val="00241300"/>
    <w:rsid w:val="00262BE5"/>
    <w:rsid w:val="00274AC0"/>
    <w:rsid w:val="002B3A93"/>
    <w:rsid w:val="00323E48"/>
    <w:rsid w:val="00327960"/>
    <w:rsid w:val="00391647"/>
    <w:rsid w:val="003C3D5C"/>
    <w:rsid w:val="004229D8"/>
    <w:rsid w:val="00436F36"/>
    <w:rsid w:val="004371F8"/>
    <w:rsid w:val="004563A3"/>
    <w:rsid w:val="00460C1C"/>
    <w:rsid w:val="0048197B"/>
    <w:rsid w:val="00495B97"/>
    <w:rsid w:val="00505E71"/>
    <w:rsid w:val="00542E89"/>
    <w:rsid w:val="00584B07"/>
    <w:rsid w:val="005C30C8"/>
    <w:rsid w:val="005D5F05"/>
    <w:rsid w:val="005F7332"/>
    <w:rsid w:val="00626997"/>
    <w:rsid w:val="00627F3B"/>
    <w:rsid w:val="0067776E"/>
    <w:rsid w:val="006D0216"/>
    <w:rsid w:val="006D2234"/>
    <w:rsid w:val="007350F5"/>
    <w:rsid w:val="00752341"/>
    <w:rsid w:val="0079564C"/>
    <w:rsid w:val="007C0FD4"/>
    <w:rsid w:val="007D74C9"/>
    <w:rsid w:val="007E31DF"/>
    <w:rsid w:val="00835340"/>
    <w:rsid w:val="008900EC"/>
    <w:rsid w:val="008A13A9"/>
    <w:rsid w:val="008C652B"/>
    <w:rsid w:val="0090755C"/>
    <w:rsid w:val="00974E6A"/>
    <w:rsid w:val="009A5D23"/>
    <w:rsid w:val="009D3E6B"/>
    <w:rsid w:val="00A2301C"/>
    <w:rsid w:val="00A64811"/>
    <w:rsid w:val="00A65A75"/>
    <w:rsid w:val="00AA51D5"/>
    <w:rsid w:val="00AB40DD"/>
    <w:rsid w:val="00AB6C76"/>
    <w:rsid w:val="00AE5820"/>
    <w:rsid w:val="00B30081"/>
    <w:rsid w:val="00B55882"/>
    <w:rsid w:val="00B63305"/>
    <w:rsid w:val="00B74DD5"/>
    <w:rsid w:val="00BB326F"/>
    <w:rsid w:val="00BD52BC"/>
    <w:rsid w:val="00C04BAC"/>
    <w:rsid w:val="00C4190C"/>
    <w:rsid w:val="00C63A63"/>
    <w:rsid w:val="00C779F2"/>
    <w:rsid w:val="00D03E16"/>
    <w:rsid w:val="00D76C18"/>
    <w:rsid w:val="00DC2B64"/>
    <w:rsid w:val="00E649E8"/>
    <w:rsid w:val="00E71B8E"/>
    <w:rsid w:val="00EB757D"/>
    <w:rsid w:val="00EE476F"/>
    <w:rsid w:val="00F075E2"/>
    <w:rsid w:val="00F34546"/>
    <w:rsid w:val="00F470D6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4B3AE-2D7C-40B6-BF04-D8CDA3C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564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3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79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AC0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C0"/>
  </w:style>
  <w:style w:type="paragraph" w:styleId="Footer">
    <w:name w:val="footer"/>
    <w:basedOn w:val="Normal"/>
    <w:link w:val="FooterChar"/>
    <w:uiPriority w:val="99"/>
    <w:unhideWhenUsed/>
    <w:rsid w:val="00274AC0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C0"/>
  </w:style>
  <w:style w:type="paragraph" w:styleId="BodyText">
    <w:name w:val="Body Text"/>
    <w:basedOn w:val="Normal"/>
    <w:link w:val="BodyTextChar"/>
    <w:uiPriority w:val="1"/>
    <w:qFormat/>
    <w:rsid w:val="0079564C"/>
    <w:pPr>
      <w:ind w:left="11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9564C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way@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Soloway</dc:creator>
  <cp:keywords/>
  <dc:description/>
  <cp:lastModifiedBy>Soloway</cp:lastModifiedBy>
  <cp:revision>2</cp:revision>
  <cp:lastPrinted>2020-04-10T19:55:00Z</cp:lastPrinted>
  <dcterms:created xsi:type="dcterms:W3CDTF">2020-04-24T20:32:00Z</dcterms:created>
  <dcterms:modified xsi:type="dcterms:W3CDTF">2020-04-24T20:32:00Z</dcterms:modified>
</cp:coreProperties>
</file>